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B9DE7" w14:textId="26EE264C" w:rsidR="00446105" w:rsidRPr="003475B2" w:rsidRDefault="0067197F" w:rsidP="00446105">
      <w:pPr>
        <w:rPr>
          <w:rFonts w:ascii="游明朝" w:eastAsia="游明朝" w:hAnsi="游明朝" w:cs="メイリオ"/>
          <w:sz w:val="24"/>
          <w:szCs w:val="21"/>
        </w:rPr>
      </w:pPr>
      <w:r w:rsidRPr="003475B2">
        <w:rPr>
          <w:rFonts w:ascii="游明朝" w:eastAsia="游明朝" w:hAnsi="游明朝" w:cs="メイリオ" w:hint="eastAsia"/>
          <w:sz w:val="24"/>
          <w:szCs w:val="21"/>
        </w:rPr>
        <w:t>（様式</w:t>
      </w:r>
      <w:r w:rsidR="009E1811">
        <w:rPr>
          <w:rFonts w:ascii="游明朝" w:eastAsia="游明朝" w:hAnsi="游明朝" w:cs="メイリオ" w:hint="eastAsia"/>
          <w:sz w:val="24"/>
          <w:szCs w:val="21"/>
        </w:rPr>
        <w:t>１－３</w:t>
      </w:r>
      <w:r w:rsidR="00446105" w:rsidRPr="003475B2">
        <w:rPr>
          <w:rFonts w:ascii="游明朝" w:eastAsia="游明朝" w:hAnsi="游明朝" w:cs="メイリオ" w:hint="eastAsia"/>
          <w:sz w:val="24"/>
          <w:szCs w:val="21"/>
        </w:rPr>
        <w:t>）</w:t>
      </w:r>
    </w:p>
    <w:p w14:paraId="77855991" w14:textId="77777777" w:rsidR="00446105" w:rsidRPr="003475B2" w:rsidRDefault="00446105" w:rsidP="00446105">
      <w:pPr>
        <w:rPr>
          <w:rFonts w:ascii="游明朝" w:eastAsia="游明朝" w:hAnsi="游明朝" w:cs="メイリオ"/>
          <w:szCs w:val="21"/>
        </w:rPr>
      </w:pPr>
    </w:p>
    <w:p w14:paraId="51CA07C9" w14:textId="77777777" w:rsidR="00446105" w:rsidRPr="003475B2" w:rsidRDefault="00446105" w:rsidP="00446105">
      <w:pPr>
        <w:jc w:val="center"/>
        <w:rPr>
          <w:rFonts w:ascii="游明朝" w:eastAsia="游明朝" w:hAnsi="游明朝" w:cs="メイリオ"/>
          <w:sz w:val="22"/>
          <w:szCs w:val="21"/>
        </w:rPr>
      </w:pPr>
      <w:r w:rsidRPr="003475B2">
        <w:rPr>
          <w:rFonts w:ascii="游明朝" w:eastAsia="游明朝" w:hAnsi="游明朝" w:cs="メイリオ" w:hint="eastAsia"/>
          <w:sz w:val="40"/>
          <w:szCs w:val="36"/>
        </w:rPr>
        <w:t>業　務　実　績　調　書</w:t>
      </w:r>
    </w:p>
    <w:p w14:paraId="4E998A74" w14:textId="77777777" w:rsidR="00446105" w:rsidRPr="003475B2" w:rsidRDefault="00446105" w:rsidP="00446105">
      <w:pPr>
        <w:rPr>
          <w:rFonts w:ascii="游明朝" w:eastAsia="游明朝" w:hAnsi="游明朝" w:cs="メイリオ"/>
          <w:szCs w:val="21"/>
        </w:rPr>
      </w:pPr>
    </w:p>
    <w:p w14:paraId="73615536" w14:textId="77777777" w:rsidR="00446105" w:rsidRPr="003475B2" w:rsidRDefault="00446105" w:rsidP="009E1811">
      <w:pPr>
        <w:wordWrap w:val="0"/>
        <w:jc w:val="left"/>
        <w:rPr>
          <w:rFonts w:ascii="游明朝" w:eastAsia="游明朝" w:hAnsi="游明朝" w:cs="メイリオ"/>
          <w:szCs w:val="21"/>
        </w:rPr>
      </w:pPr>
    </w:p>
    <w:p w14:paraId="780EE6FC" w14:textId="77777777" w:rsidR="00446105" w:rsidRPr="003475B2" w:rsidRDefault="00DF51C1" w:rsidP="00446105">
      <w:pPr>
        <w:wordWrap w:val="0"/>
        <w:ind w:rightChars="-108" w:right="-227"/>
        <w:jc w:val="right"/>
        <w:rPr>
          <w:rFonts w:ascii="游明朝" w:eastAsia="游明朝" w:hAnsi="游明朝" w:cs="メイリオ"/>
          <w:sz w:val="24"/>
          <w:szCs w:val="24"/>
          <w:u w:val="single"/>
        </w:rPr>
      </w:pPr>
      <w:r w:rsidRPr="003475B2">
        <w:rPr>
          <w:rFonts w:ascii="游明朝" w:eastAsia="游明朝" w:hAnsi="游明朝" w:cs="メイリオ" w:hint="eastAsia"/>
          <w:sz w:val="24"/>
          <w:szCs w:val="24"/>
          <w:u w:val="single"/>
        </w:rPr>
        <w:t>商号又は名称</w:t>
      </w:r>
      <w:r w:rsidR="00446105" w:rsidRPr="003475B2">
        <w:rPr>
          <w:rFonts w:ascii="游明朝" w:eastAsia="游明朝" w:hAnsi="游明朝" w:cs="メイリオ" w:hint="eastAsia"/>
          <w:sz w:val="24"/>
          <w:szCs w:val="24"/>
          <w:u w:val="single"/>
        </w:rPr>
        <w:t xml:space="preserve">　　　　　　　　　　　　　　　</w:t>
      </w:r>
    </w:p>
    <w:p w14:paraId="6EC040D0" w14:textId="77777777" w:rsidR="00B028BF" w:rsidRPr="003475B2" w:rsidRDefault="00B028BF" w:rsidP="00B028BF">
      <w:pPr>
        <w:spacing w:line="200" w:lineRule="exact"/>
        <w:ind w:right="960"/>
        <w:rPr>
          <w:rFonts w:ascii="游明朝" w:eastAsia="游明朝" w:hAnsi="游明朝" w:cs="メイリオ"/>
          <w:sz w:val="24"/>
          <w:szCs w:val="24"/>
          <w:u w:val="single"/>
        </w:rPr>
      </w:pPr>
    </w:p>
    <w:p w14:paraId="608361B9" w14:textId="77777777" w:rsidR="00801A4F" w:rsidRPr="003475B2" w:rsidRDefault="00801A4F" w:rsidP="00C06614">
      <w:pPr>
        <w:spacing w:line="240" w:lineRule="exact"/>
        <w:ind w:right="958"/>
        <w:rPr>
          <w:rFonts w:ascii="游明朝" w:eastAsia="游明朝" w:hAnsi="游明朝" w:cs="メイリオ"/>
          <w:sz w:val="24"/>
          <w:szCs w:val="24"/>
          <w:u w:val="single"/>
        </w:rPr>
      </w:pPr>
    </w:p>
    <w:p w14:paraId="2B48E148" w14:textId="434F7A40" w:rsidR="00801A4F" w:rsidRPr="003475B2" w:rsidRDefault="002C658C" w:rsidP="00C06614">
      <w:pPr>
        <w:spacing w:line="240" w:lineRule="exact"/>
        <w:ind w:right="958"/>
        <w:rPr>
          <w:rFonts w:ascii="游明朝" w:eastAsia="游明朝" w:hAnsi="游明朝" w:cs="メイリオ"/>
          <w:sz w:val="22"/>
          <w:szCs w:val="24"/>
        </w:rPr>
      </w:pPr>
      <w:r w:rsidRPr="003475B2">
        <w:rPr>
          <w:rFonts w:ascii="游明朝" w:eastAsia="游明朝" w:hAnsi="游明朝" w:cs="メイリオ" w:hint="eastAsia"/>
          <w:sz w:val="22"/>
          <w:szCs w:val="24"/>
        </w:rPr>
        <w:t xml:space="preserve">　</w:t>
      </w:r>
      <w:r w:rsidR="00665A5C" w:rsidRPr="003475B2">
        <w:rPr>
          <w:rFonts w:ascii="游明朝" w:eastAsia="游明朝" w:hAnsi="游明朝" w:cs="メイリオ" w:hint="eastAsia"/>
          <w:sz w:val="22"/>
          <w:szCs w:val="24"/>
        </w:rPr>
        <w:t>上水道施設運転監視制御システム</w:t>
      </w:r>
      <w:r w:rsidR="00D153FD" w:rsidRPr="003475B2">
        <w:rPr>
          <w:rFonts w:ascii="游明朝" w:eastAsia="游明朝" w:hAnsi="游明朝" w:cs="メイリオ" w:hint="eastAsia"/>
          <w:sz w:val="22"/>
          <w:szCs w:val="24"/>
        </w:rPr>
        <w:t>整備</w:t>
      </w:r>
      <w:r w:rsidR="00665A5C" w:rsidRPr="003475B2">
        <w:rPr>
          <w:rFonts w:ascii="游明朝" w:eastAsia="游明朝" w:hAnsi="游明朝" w:cs="メイリオ" w:hint="eastAsia"/>
          <w:sz w:val="22"/>
          <w:szCs w:val="24"/>
        </w:rPr>
        <w:t>に</w:t>
      </w:r>
      <w:r w:rsidR="004C27E5" w:rsidRPr="003475B2">
        <w:rPr>
          <w:rFonts w:ascii="游明朝" w:eastAsia="游明朝" w:hAnsi="游明朝" w:cs="メイリオ" w:hint="eastAsia"/>
          <w:sz w:val="22"/>
          <w:szCs w:val="24"/>
        </w:rPr>
        <w:t>類似</w:t>
      </w:r>
      <w:r w:rsidR="00665A5C" w:rsidRPr="003475B2">
        <w:rPr>
          <w:rFonts w:ascii="游明朝" w:eastAsia="游明朝" w:hAnsi="游明朝" w:cs="メイリオ" w:hint="eastAsia"/>
          <w:sz w:val="22"/>
          <w:szCs w:val="24"/>
        </w:rPr>
        <w:t>した工事等の</w:t>
      </w:r>
      <w:r w:rsidR="00C06614" w:rsidRPr="003475B2">
        <w:rPr>
          <w:rFonts w:ascii="游明朝" w:eastAsia="游明朝" w:hAnsi="游明朝" w:cs="メイリオ" w:hint="eastAsia"/>
          <w:sz w:val="22"/>
          <w:szCs w:val="24"/>
        </w:rPr>
        <w:t>導入実績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977"/>
        <w:gridCol w:w="2268"/>
        <w:gridCol w:w="2126"/>
      </w:tblGrid>
      <w:tr w:rsidR="00B028BF" w:rsidRPr="003475B2" w14:paraId="68957C98" w14:textId="77777777" w:rsidTr="009E1811">
        <w:trPr>
          <w:trHeight w:val="657"/>
        </w:trPr>
        <w:tc>
          <w:tcPr>
            <w:tcW w:w="2156" w:type="dxa"/>
            <w:vAlign w:val="center"/>
          </w:tcPr>
          <w:p w14:paraId="25F7504A" w14:textId="77777777" w:rsidR="00B028BF" w:rsidRPr="003475B2" w:rsidRDefault="00B028BF" w:rsidP="003A3C1D">
            <w:pPr>
              <w:jc w:val="center"/>
              <w:rPr>
                <w:rFonts w:ascii="游明朝" w:eastAsia="游明朝" w:hAnsi="游明朝" w:cs="メイリオ"/>
                <w:szCs w:val="21"/>
              </w:rPr>
            </w:pPr>
            <w:r w:rsidRPr="003475B2">
              <w:rPr>
                <w:rFonts w:ascii="游明朝" w:eastAsia="游明朝" w:hAnsi="游明朝" w:cs="メイリオ" w:hint="eastAsia"/>
                <w:szCs w:val="21"/>
              </w:rPr>
              <w:t>団体名</w:t>
            </w:r>
          </w:p>
        </w:tc>
        <w:tc>
          <w:tcPr>
            <w:tcW w:w="2977" w:type="dxa"/>
            <w:vAlign w:val="center"/>
          </w:tcPr>
          <w:p w14:paraId="1BCFE527" w14:textId="77777777" w:rsidR="00B028BF" w:rsidRPr="003475B2" w:rsidRDefault="00B028BF" w:rsidP="00EA009F">
            <w:pPr>
              <w:jc w:val="center"/>
              <w:rPr>
                <w:rFonts w:ascii="游明朝" w:eastAsia="游明朝" w:hAnsi="游明朝" w:cs="メイリオ"/>
                <w:szCs w:val="21"/>
              </w:rPr>
            </w:pPr>
            <w:r w:rsidRPr="003475B2">
              <w:rPr>
                <w:rFonts w:ascii="游明朝" w:eastAsia="游明朝" w:hAnsi="游明朝" w:cs="メイリオ" w:hint="eastAsia"/>
                <w:szCs w:val="21"/>
              </w:rPr>
              <w:t>業務名・業務内容</w:t>
            </w:r>
          </w:p>
        </w:tc>
        <w:tc>
          <w:tcPr>
            <w:tcW w:w="2268" w:type="dxa"/>
            <w:vAlign w:val="center"/>
          </w:tcPr>
          <w:p w14:paraId="1196BA79" w14:textId="77777777" w:rsidR="00B028BF" w:rsidRPr="003475B2" w:rsidRDefault="00B028BF" w:rsidP="003A3C1D">
            <w:pPr>
              <w:jc w:val="center"/>
              <w:rPr>
                <w:rFonts w:ascii="游明朝" w:eastAsia="游明朝" w:hAnsi="游明朝" w:cs="メイリオ"/>
                <w:szCs w:val="21"/>
              </w:rPr>
            </w:pPr>
            <w:r w:rsidRPr="003475B2">
              <w:rPr>
                <w:rFonts w:ascii="游明朝" w:eastAsia="游明朝" w:hAnsi="游明朝" w:cs="メイリオ" w:hint="eastAsia"/>
                <w:szCs w:val="21"/>
              </w:rPr>
              <w:t>契約期間</w:t>
            </w:r>
          </w:p>
        </w:tc>
        <w:tc>
          <w:tcPr>
            <w:tcW w:w="2126" w:type="dxa"/>
            <w:vAlign w:val="center"/>
          </w:tcPr>
          <w:p w14:paraId="5E7C7B5D" w14:textId="77777777" w:rsidR="00B028BF" w:rsidRPr="003475B2" w:rsidRDefault="00B028BF" w:rsidP="003A3C1D">
            <w:pPr>
              <w:jc w:val="center"/>
              <w:rPr>
                <w:rFonts w:ascii="游明朝" w:eastAsia="游明朝" w:hAnsi="游明朝" w:cs="メイリオ"/>
                <w:szCs w:val="21"/>
              </w:rPr>
            </w:pPr>
            <w:r w:rsidRPr="003475B2">
              <w:rPr>
                <w:rFonts w:ascii="游明朝" w:eastAsia="游明朝" w:hAnsi="游明朝" w:cs="メイリオ" w:hint="eastAsia"/>
                <w:szCs w:val="21"/>
              </w:rPr>
              <w:t>受託金額（円）</w:t>
            </w:r>
          </w:p>
        </w:tc>
      </w:tr>
      <w:tr w:rsidR="00B028BF" w:rsidRPr="003475B2" w14:paraId="321D6FDF" w14:textId="77777777" w:rsidTr="009E1811">
        <w:trPr>
          <w:trHeight w:val="1134"/>
        </w:trPr>
        <w:tc>
          <w:tcPr>
            <w:tcW w:w="2156" w:type="dxa"/>
          </w:tcPr>
          <w:p w14:paraId="49D9BCF1" w14:textId="77777777" w:rsidR="00B028BF" w:rsidRPr="003475B2" w:rsidRDefault="00B028BF" w:rsidP="003A3C1D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41324EB4" w14:textId="77777777" w:rsidR="00801A4F" w:rsidRPr="003475B2" w:rsidRDefault="00801A4F" w:rsidP="003A3C1D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6930BFE1" w14:textId="77777777" w:rsidR="00801A4F" w:rsidRPr="003475B2" w:rsidRDefault="00801A4F" w:rsidP="003A3C1D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0E3DFB2D" w14:textId="77777777" w:rsidR="00B028BF" w:rsidRPr="003475B2" w:rsidRDefault="00B028BF" w:rsidP="003A3C1D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AD9980E" w14:textId="6BDAD1EB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08AB3F76" w14:textId="6456AA94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2CAE3469" w14:textId="77777777" w:rsidR="00B028BF" w:rsidRPr="003475B2" w:rsidRDefault="00B028BF" w:rsidP="003A3C1D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028BF" w:rsidRPr="003475B2" w14:paraId="14DBB08C" w14:textId="77777777" w:rsidTr="009E1811">
        <w:trPr>
          <w:trHeight w:val="1134"/>
        </w:trPr>
        <w:tc>
          <w:tcPr>
            <w:tcW w:w="2156" w:type="dxa"/>
          </w:tcPr>
          <w:p w14:paraId="2E597BAE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75833225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4527B69E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1F95AAEF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BCB5D01" w14:textId="737105FF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53BBC275" w14:textId="51FFFB40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651FED33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028BF" w:rsidRPr="003475B2" w14:paraId="453D6D50" w14:textId="77777777" w:rsidTr="009E1811">
        <w:trPr>
          <w:trHeight w:val="1134"/>
        </w:trPr>
        <w:tc>
          <w:tcPr>
            <w:tcW w:w="2156" w:type="dxa"/>
          </w:tcPr>
          <w:p w14:paraId="4B10975E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568BC6F1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1F5C606D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35EBEF98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7536453" w14:textId="734312B9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153C9048" w14:textId="6F32303A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4F77E29C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028BF" w:rsidRPr="003475B2" w14:paraId="28202D03" w14:textId="77777777" w:rsidTr="009E1811">
        <w:trPr>
          <w:trHeight w:val="1134"/>
        </w:trPr>
        <w:tc>
          <w:tcPr>
            <w:tcW w:w="2156" w:type="dxa"/>
          </w:tcPr>
          <w:p w14:paraId="60976C74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2A0AED47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003D79CA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5175E850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35E2C2B" w14:textId="7FF1EDFE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3ED12D16" w14:textId="7F441E15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9BB790F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028BF" w:rsidRPr="003475B2" w14:paraId="23547F66" w14:textId="77777777" w:rsidTr="009E1811">
        <w:trPr>
          <w:trHeight w:val="1134"/>
        </w:trPr>
        <w:tc>
          <w:tcPr>
            <w:tcW w:w="2156" w:type="dxa"/>
          </w:tcPr>
          <w:p w14:paraId="756B899A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1F743013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4764FC9A" w14:textId="77777777" w:rsidR="00801A4F" w:rsidRPr="003475B2" w:rsidRDefault="00801A4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083B8687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EA48FB4" w14:textId="24589694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3A29E21B" w14:textId="75956934" w:rsidR="00B028BF" w:rsidRPr="003475B2" w:rsidRDefault="009E1811" w:rsidP="00801A4F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="00B028BF"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3D3E711" w14:textId="77777777" w:rsidR="00B028BF" w:rsidRPr="003475B2" w:rsidRDefault="00B028BF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242DA" w:rsidRPr="003475B2" w14:paraId="4AE9DD33" w14:textId="77777777" w:rsidTr="009E1811">
        <w:trPr>
          <w:trHeight w:val="1134"/>
        </w:trPr>
        <w:tc>
          <w:tcPr>
            <w:tcW w:w="2156" w:type="dxa"/>
          </w:tcPr>
          <w:p w14:paraId="7BA82838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327CB21F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74CA3097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0BB70F30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E8057FA" w14:textId="77777777" w:rsidR="00882B47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707F6D20" w14:textId="1CBC0C2E" w:rsidR="00B242DA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638A479A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242DA" w:rsidRPr="003475B2" w14:paraId="51E47FC2" w14:textId="77777777" w:rsidTr="009E1811">
        <w:trPr>
          <w:trHeight w:val="1134"/>
        </w:trPr>
        <w:tc>
          <w:tcPr>
            <w:tcW w:w="2156" w:type="dxa"/>
          </w:tcPr>
          <w:p w14:paraId="08D7C9D8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59670E8D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3D75E721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6F30A79D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C5ED2E5" w14:textId="77777777" w:rsidR="00882B47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3464A599" w14:textId="60A9B1D7" w:rsidR="00B242DA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1431B474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  <w:tr w:rsidR="00B242DA" w:rsidRPr="003475B2" w14:paraId="6CA7F582" w14:textId="77777777" w:rsidTr="009E1811">
        <w:trPr>
          <w:trHeight w:val="1134"/>
        </w:trPr>
        <w:tc>
          <w:tcPr>
            <w:tcW w:w="2156" w:type="dxa"/>
          </w:tcPr>
          <w:p w14:paraId="46062977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2252BC51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  <w:p w14:paraId="5B0F2719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977" w:type="dxa"/>
          </w:tcPr>
          <w:p w14:paraId="6F5BC258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9CCDF6B" w14:textId="77777777" w:rsidR="00882B47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日から</w:t>
            </w:r>
          </w:p>
          <w:p w14:paraId="41D3ED8B" w14:textId="064C7044" w:rsidR="00B242DA" w:rsidRPr="003475B2" w:rsidRDefault="00882B47" w:rsidP="00882B47">
            <w:pPr>
              <w:rPr>
                <w:rFonts w:ascii="游明朝" w:eastAsia="游明朝" w:hAnsi="游明朝" w:cs="メイリオ"/>
                <w:szCs w:val="21"/>
              </w:rPr>
            </w:pPr>
            <w:r>
              <w:rPr>
                <w:rFonts w:ascii="游明朝" w:eastAsia="游明朝" w:hAnsi="游明朝" w:cs="メイリオ" w:hint="eastAsia"/>
                <w:szCs w:val="21"/>
              </w:rPr>
              <w:t xml:space="preserve">　　</w:t>
            </w:r>
            <w:r w:rsidRPr="003475B2">
              <w:rPr>
                <w:rFonts w:ascii="游明朝" w:eastAsia="游明朝" w:hAnsi="游明朝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A4CBAD2" w14:textId="77777777" w:rsidR="00B242DA" w:rsidRPr="003475B2" w:rsidRDefault="00B242DA" w:rsidP="00B028BF">
            <w:pPr>
              <w:rPr>
                <w:rFonts w:ascii="游明朝" w:eastAsia="游明朝" w:hAnsi="游明朝" w:cs="メイリオ"/>
                <w:szCs w:val="21"/>
              </w:rPr>
            </w:pPr>
          </w:p>
        </w:tc>
      </w:tr>
    </w:tbl>
    <w:p w14:paraId="028279BC" w14:textId="77777777" w:rsidR="00495EB2" w:rsidRPr="003475B2" w:rsidRDefault="00495EB2" w:rsidP="00446105">
      <w:pPr>
        <w:rPr>
          <w:rFonts w:ascii="游明朝" w:eastAsia="游明朝" w:hAnsi="游明朝"/>
        </w:rPr>
      </w:pPr>
    </w:p>
    <w:sectPr w:rsidR="00495EB2" w:rsidRPr="003475B2" w:rsidSect="00446105">
      <w:pgSz w:w="11906" w:h="16838" w:code="9"/>
      <w:pgMar w:top="1701" w:right="1247" w:bottom="1418" w:left="1247" w:header="851" w:footer="992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2913" w14:textId="77777777" w:rsidR="006F4896" w:rsidRDefault="006F4896" w:rsidP="00CE690A">
      <w:r>
        <w:separator/>
      </w:r>
    </w:p>
  </w:endnote>
  <w:endnote w:type="continuationSeparator" w:id="0">
    <w:p w14:paraId="5606852E" w14:textId="77777777" w:rsidR="006F4896" w:rsidRDefault="006F4896" w:rsidP="00CE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E812C" w14:textId="77777777" w:rsidR="006F4896" w:rsidRDefault="006F4896" w:rsidP="00CE690A">
      <w:r>
        <w:separator/>
      </w:r>
    </w:p>
  </w:footnote>
  <w:footnote w:type="continuationSeparator" w:id="0">
    <w:p w14:paraId="5153BF15" w14:textId="77777777" w:rsidR="006F4896" w:rsidRDefault="006F4896" w:rsidP="00CE6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05"/>
    <w:rsid w:val="001F4C54"/>
    <w:rsid w:val="002C658C"/>
    <w:rsid w:val="00307EE9"/>
    <w:rsid w:val="003475B2"/>
    <w:rsid w:val="00446105"/>
    <w:rsid w:val="00495EB2"/>
    <w:rsid w:val="004C27E5"/>
    <w:rsid w:val="005A0F5A"/>
    <w:rsid w:val="0062361B"/>
    <w:rsid w:val="00624E31"/>
    <w:rsid w:val="00665A5C"/>
    <w:rsid w:val="0067197F"/>
    <w:rsid w:val="006F4896"/>
    <w:rsid w:val="007101DF"/>
    <w:rsid w:val="00731A8E"/>
    <w:rsid w:val="007A0CCE"/>
    <w:rsid w:val="00801A4F"/>
    <w:rsid w:val="008376CA"/>
    <w:rsid w:val="008637DB"/>
    <w:rsid w:val="00882B47"/>
    <w:rsid w:val="008D1BFB"/>
    <w:rsid w:val="008E1915"/>
    <w:rsid w:val="00982377"/>
    <w:rsid w:val="009C14B9"/>
    <w:rsid w:val="009E1811"/>
    <w:rsid w:val="00A42FBB"/>
    <w:rsid w:val="00A9201B"/>
    <w:rsid w:val="00B028BF"/>
    <w:rsid w:val="00B242DA"/>
    <w:rsid w:val="00B3027C"/>
    <w:rsid w:val="00C06614"/>
    <w:rsid w:val="00CE690A"/>
    <w:rsid w:val="00D153FD"/>
    <w:rsid w:val="00DF51C1"/>
    <w:rsid w:val="00EA009F"/>
    <w:rsid w:val="00FC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933F3"/>
  <w15:chartTrackingRefBased/>
  <w15:docId w15:val="{27DE454B-7009-4F25-9116-D75E9EC7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2DA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9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690A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CE69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690A"/>
    <w:rPr>
      <w:rFonts w:ascii="Arial" w:eastAsia="メイリオ" w:hAnsi="Arial"/>
    </w:rPr>
  </w:style>
  <w:style w:type="paragraph" w:styleId="a7">
    <w:name w:val="Balloon Text"/>
    <w:basedOn w:val="a"/>
    <w:link w:val="a8"/>
    <w:uiPriority w:val="99"/>
    <w:semiHidden/>
    <w:unhideWhenUsed/>
    <w:rsid w:val="00801A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01A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9F88-6558-4333-B747-F45AE80E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石黒 真人</cp:lastModifiedBy>
  <cp:revision>18</cp:revision>
  <cp:lastPrinted>2023-05-17T02:38:00Z</cp:lastPrinted>
  <dcterms:created xsi:type="dcterms:W3CDTF">2022-06-06T00:13:00Z</dcterms:created>
  <dcterms:modified xsi:type="dcterms:W3CDTF">2026-08-07T02:05:00Z</dcterms:modified>
</cp:coreProperties>
</file>