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01" w:rsidRDefault="008F3801">
      <w:r>
        <w:rPr>
          <w:rFonts w:hint="eastAsia"/>
        </w:rPr>
        <w:t>様式第</w:t>
      </w:r>
      <w:r w:rsidR="006F58A3"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別表関係</w:t>
      </w:r>
      <w:r>
        <w:t>)</w:t>
      </w:r>
    </w:p>
    <w:p w:rsidR="008F3801" w:rsidRDefault="008F3801"/>
    <w:p w:rsidR="008F3801" w:rsidRDefault="008F3801">
      <w:pPr>
        <w:jc w:val="center"/>
      </w:pPr>
      <w:r>
        <w:rPr>
          <w:rFonts w:hint="eastAsia"/>
        </w:rPr>
        <w:t>一般廃棄物収集・運搬状況報告書</w:t>
      </w:r>
      <w:r>
        <w:t>(</w:t>
      </w:r>
      <w:r>
        <w:rPr>
          <w:rFonts w:hint="eastAsia"/>
        </w:rPr>
        <w:t xml:space="preserve">　　年　　月分</w:t>
      </w:r>
      <w:r>
        <w:t>)</w:t>
      </w:r>
    </w:p>
    <w:p w:rsidR="008F3801" w:rsidRDefault="008F3801"/>
    <w:p w:rsidR="008F3801" w:rsidRDefault="008F3801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8F3801" w:rsidRDefault="008F3801"/>
    <w:p w:rsidR="008F3801" w:rsidRDefault="008F3801">
      <w:r>
        <w:rPr>
          <w:rFonts w:hint="eastAsia"/>
        </w:rPr>
        <w:t xml:space="preserve">　立山町長　　　　様</w:t>
      </w:r>
    </w:p>
    <w:p w:rsidR="008F3801" w:rsidRDefault="008F380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524"/>
        <w:gridCol w:w="3996"/>
      </w:tblGrid>
      <w:tr w:rsidR="008F3801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801" w:rsidRDefault="008F3801">
            <w:r>
              <w:rPr>
                <w:rFonts w:hint="eastAsia"/>
              </w:rPr>
              <w:t xml:space="preserve">　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801" w:rsidRDefault="008F3801">
            <w:pPr>
              <w:snapToGrid w:val="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8F3801" w:rsidRDefault="008F3801">
            <w:pPr>
              <w:snapToGrid w:val="0"/>
            </w:pPr>
          </w:p>
          <w:p w:rsidR="008F3801" w:rsidRDefault="008F3801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印</w:t>
            </w:r>
          </w:p>
        </w:tc>
      </w:tr>
      <w:tr w:rsidR="008F3801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801" w:rsidRDefault="008F3801"/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801" w:rsidRDefault="008F3801">
            <w:pPr>
              <w:kinsoku w:val="0"/>
              <w:ind w:left="105" w:hanging="105"/>
            </w:pPr>
            <w:r>
              <w:t>(</w:t>
            </w:r>
            <w:r>
              <w:rPr>
                <w:rFonts w:hint="eastAsia"/>
              </w:rPr>
              <w:t>法人にあっては、事務所の所在地</w:t>
            </w:r>
            <w:r>
              <w:rPr>
                <w:rFonts w:hint="eastAsia"/>
                <w:spacing w:val="166"/>
              </w:rPr>
              <w:t>、</w:t>
            </w:r>
            <w:r>
              <w:rPr>
                <w:rFonts w:hint="eastAsia"/>
              </w:rPr>
              <w:t>名称及び代表者の氏名</w:t>
            </w:r>
            <w:r>
              <w:t>)</w:t>
            </w:r>
          </w:p>
        </w:tc>
      </w:tr>
    </w:tbl>
    <w:p w:rsidR="008F3801" w:rsidRDefault="008F3801"/>
    <w:p w:rsidR="008F3801" w:rsidRDefault="008F3801">
      <w:pPr>
        <w:spacing w:line="300" w:lineRule="auto"/>
      </w:pPr>
      <w:r>
        <w:rPr>
          <w:rFonts w:hint="eastAsia"/>
        </w:rPr>
        <w:t xml:space="preserve">　立山町廃棄物の減量化及び適正処理等に関する規則第</w:t>
      </w:r>
      <w:r>
        <w:t>11</w:t>
      </w:r>
      <w:r>
        <w:rPr>
          <w:rFonts w:hint="eastAsia"/>
        </w:rPr>
        <w:t>条の規定により、次のとおり報告します。</w:t>
      </w:r>
    </w:p>
    <w:p w:rsidR="008F3801" w:rsidRDefault="008F3801">
      <w:pPr>
        <w:spacing w:after="60"/>
        <w:ind w:right="210"/>
        <w:jc w:val="right"/>
      </w:pPr>
      <w:r>
        <w:t>(</w:t>
      </w:r>
      <w:r>
        <w:rPr>
          <w:rFonts w:hint="eastAsia"/>
        </w:rPr>
        <w:t xml:space="preserve">単位　</w:t>
      </w:r>
      <w:r>
        <w:t>kg)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520"/>
      </w:tblGrid>
      <w:tr w:rsidR="008F3801">
        <w:tblPrEx>
          <w:tblCellMar>
            <w:top w:w="0" w:type="dxa"/>
            <w:bottom w:w="0" w:type="dxa"/>
          </w:tblCellMar>
        </w:tblPrEx>
        <w:trPr>
          <w:trHeight w:val="6800"/>
        </w:trPr>
        <w:tc>
          <w:tcPr>
            <w:tcW w:w="8520" w:type="dxa"/>
          </w:tcPr>
          <w:p w:rsidR="008F3801" w:rsidRDefault="008F3801"/>
          <w:p w:rsidR="008F3801" w:rsidRDefault="008F3801">
            <w:r>
              <w:t>1</w:t>
            </w:r>
            <w:r>
              <w:rPr>
                <w:rFonts w:hint="eastAsia"/>
              </w:rPr>
              <w:t xml:space="preserve">　廃棄物の種類</w:t>
            </w:r>
          </w:p>
          <w:p w:rsidR="008F3801" w:rsidRDefault="008F3801"/>
          <w:p w:rsidR="008F3801" w:rsidRDefault="008F3801">
            <w:r>
              <w:t>2</w:t>
            </w:r>
            <w:r>
              <w:rPr>
                <w:rFonts w:hint="eastAsia"/>
              </w:rPr>
              <w:t xml:space="preserve">　収集事業所ごとの内訳</w:t>
            </w:r>
          </w:p>
        </w:tc>
      </w:tr>
    </w:tbl>
    <w:p w:rsidR="008F3801" w:rsidRDefault="008F3801"/>
    <w:sectPr w:rsidR="008F380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993" w:rsidRDefault="00605993" w:rsidP="00FE4CCC">
      <w:r>
        <w:separator/>
      </w:r>
    </w:p>
  </w:endnote>
  <w:endnote w:type="continuationSeparator" w:id="0">
    <w:p w:rsidR="00605993" w:rsidRDefault="00605993" w:rsidP="00FE4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801" w:rsidRDefault="008F380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3801" w:rsidRDefault="008F380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993" w:rsidRDefault="00605993" w:rsidP="00FE4CCC">
      <w:r>
        <w:separator/>
      </w:r>
    </w:p>
  </w:footnote>
  <w:footnote w:type="continuationSeparator" w:id="0">
    <w:p w:rsidR="00605993" w:rsidRDefault="00605993" w:rsidP="00FE4C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801"/>
    <w:rsid w:val="00605993"/>
    <w:rsid w:val="006F58A3"/>
    <w:rsid w:val="008F3801"/>
    <w:rsid w:val="00A03019"/>
    <w:rsid w:val="00FE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60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様式第8号(別表関係)</dc:title>
  <cp:lastModifiedBy>TA1701-C025</cp:lastModifiedBy>
  <cp:revision>2</cp:revision>
  <cp:lastPrinted>2001-10-05T07:32:00Z</cp:lastPrinted>
  <dcterms:created xsi:type="dcterms:W3CDTF">2017-03-14T07:15:00Z</dcterms:created>
  <dcterms:modified xsi:type="dcterms:W3CDTF">2017-03-14T07:15:00Z</dcterms:modified>
</cp:coreProperties>
</file>