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Y="-67"/>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D35EA4" w:rsidRPr="0070772F" w14:paraId="615D7E5A" w14:textId="77777777" w:rsidTr="00D35EA4">
        <w:trPr>
          <w:trHeight w:val="400"/>
        </w:trPr>
        <w:tc>
          <w:tcPr>
            <w:tcW w:w="9962" w:type="dxa"/>
            <w:gridSpan w:val="3"/>
          </w:tcPr>
          <w:p w14:paraId="1218ED8A" w14:textId="77777777" w:rsidR="00D35EA4" w:rsidRPr="0070772F" w:rsidRDefault="00D35EA4" w:rsidP="00D35EA4">
            <w:pPr>
              <w:suppressAutoHyphens/>
              <w:kinsoku w:val="0"/>
              <w:autoSpaceDE w:val="0"/>
              <w:autoSpaceDN w:val="0"/>
              <w:spacing w:line="366"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D35EA4" w:rsidRPr="0070772F" w14:paraId="46E43C82" w14:textId="77777777" w:rsidTr="00D35EA4">
        <w:trPr>
          <w:trHeight w:val="305"/>
        </w:trPr>
        <w:tc>
          <w:tcPr>
            <w:tcW w:w="3343" w:type="dxa"/>
            <w:tcBorders>
              <w:top w:val="single" w:sz="24" w:space="0" w:color="auto"/>
              <w:left w:val="single" w:sz="24" w:space="0" w:color="auto"/>
              <w:bottom w:val="single" w:sz="24" w:space="0" w:color="auto"/>
              <w:right w:val="single" w:sz="24" w:space="0" w:color="auto"/>
            </w:tcBorders>
          </w:tcPr>
          <w:p w14:paraId="5AC53DE0" w14:textId="77777777" w:rsidR="00D35EA4" w:rsidRPr="0070772F" w:rsidRDefault="00D35EA4" w:rsidP="00D35EA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5BE3ABE4" w14:textId="77777777" w:rsidR="00D35EA4" w:rsidRPr="0070772F" w:rsidRDefault="00D35EA4" w:rsidP="00D35EA4">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48462AC9" w14:textId="77777777" w:rsidR="00D35EA4" w:rsidRPr="0070772F" w:rsidRDefault="00D35EA4" w:rsidP="00D35EA4">
            <w:pPr>
              <w:suppressAutoHyphens/>
              <w:kinsoku w:val="0"/>
              <w:wordWrap w:val="0"/>
              <w:autoSpaceDE w:val="0"/>
              <w:autoSpaceDN w:val="0"/>
              <w:spacing w:line="366" w:lineRule="atLeast"/>
              <w:jc w:val="left"/>
              <w:rPr>
                <w:rFonts w:ascii="ＭＳ ゴシック" w:eastAsia="ＭＳ ゴシック" w:hAnsi="ＭＳ ゴシック"/>
              </w:rPr>
            </w:pPr>
          </w:p>
        </w:tc>
      </w:tr>
      <w:tr w:rsidR="00D35EA4" w:rsidRPr="0070772F" w14:paraId="4FA9626D" w14:textId="77777777" w:rsidTr="00D35EA4">
        <w:trPr>
          <w:trHeight w:val="154"/>
        </w:trPr>
        <w:tc>
          <w:tcPr>
            <w:tcW w:w="3343" w:type="dxa"/>
            <w:tcBorders>
              <w:top w:val="single" w:sz="24" w:space="0" w:color="auto"/>
            </w:tcBorders>
          </w:tcPr>
          <w:p w14:paraId="3CF218C0" w14:textId="77777777" w:rsidR="00D35EA4" w:rsidRPr="0070772F" w:rsidRDefault="00D35EA4" w:rsidP="00D35EA4">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2EAC4934" w14:textId="77777777" w:rsidR="00D35EA4" w:rsidRPr="0070772F" w:rsidRDefault="00D35EA4" w:rsidP="00D35EA4">
            <w:pPr>
              <w:suppressAutoHyphens/>
              <w:kinsoku w:val="0"/>
              <w:wordWrap w:val="0"/>
              <w:autoSpaceDE w:val="0"/>
              <w:autoSpaceDN w:val="0"/>
              <w:spacing w:line="366" w:lineRule="atLeast"/>
              <w:jc w:val="left"/>
              <w:rPr>
                <w:rFonts w:ascii="ＭＳ ゴシック" w:eastAsia="ＭＳ ゴシック" w:hAnsi="ＭＳ ゴシック"/>
              </w:rPr>
            </w:pPr>
          </w:p>
        </w:tc>
        <w:tc>
          <w:tcPr>
            <w:tcW w:w="3276" w:type="dxa"/>
          </w:tcPr>
          <w:p w14:paraId="2281265C" w14:textId="77777777" w:rsidR="00D35EA4" w:rsidRPr="0070772F" w:rsidRDefault="00D35EA4" w:rsidP="00D35EA4">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7A1FB56A"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70772F" w14:paraId="4B63D4DB" w14:textId="77777777" w:rsidTr="00466B13">
        <w:trPr>
          <w:trHeight w:val="12654"/>
        </w:trPr>
        <w:tc>
          <w:tcPr>
            <w:tcW w:w="10035" w:type="dxa"/>
            <w:tcBorders>
              <w:top w:val="single" w:sz="4" w:space="0" w:color="000000"/>
              <w:left w:val="single" w:sz="4" w:space="0" w:color="000000"/>
              <w:bottom w:val="single" w:sz="4" w:space="0" w:color="000000"/>
              <w:right w:val="single" w:sz="4" w:space="0" w:color="000000"/>
            </w:tcBorders>
          </w:tcPr>
          <w:p w14:paraId="2D7F8E35" w14:textId="77777777" w:rsidR="008020C0" w:rsidRPr="0070772F" w:rsidRDefault="008020C0">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117F53E9" w14:textId="4DD610F6" w:rsidR="008020C0" w:rsidRPr="0070772F"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5CC2BE27"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3605B3F6" w14:textId="77777777" w:rsidR="008020C0" w:rsidRPr="0070772F" w:rsidRDefault="008020C0">
            <w:pPr>
              <w:suppressAutoHyphens/>
              <w:kinsoku w:val="0"/>
              <w:wordWrap w:val="0"/>
              <w:overflowPunct w:val="0"/>
              <w:autoSpaceDE w:val="0"/>
              <w:autoSpaceDN w:val="0"/>
              <w:adjustRightInd w:val="0"/>
              <w:spacing w:line="240" w:lineRule="exact"/>
              <w:ind w:rightChars="331" w:right="695"/>
              <w:jc w:val="righ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13D5BD63"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09CF2A5A" w14:textId="66BB1AF4"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00466B13">
              <w:rPr>
                <w:rFonts w:ascii="ＭＳ ゴシック" w:eastAsia="ＭＳ ゴシック" w:hAnsi="ＭＳ ゴシック" w:hint="eastAsia"/>
                <w:color w:val="000000"/>
                <w:kern w:val="0"/>
              </w:rPr>
              <w:t>宛先</w:t>
            </w:r>
            <w:r w:rsidRPr="0070772F">
              <w:rPr>
                <w:rFonts w:ascii="ＭＳ ゴシック" w:eastAsia="ＭＳ ゴシック" w:hAnsi="ＭＳ ゴシック" w:hint="eastAsia"/>
                <w:color w:val="000000"/>
                <w:kern w:val="0"/>
              </w:rPr>
              <w:t>）</w:t>
            </w:r>
            <w:r w:rsidR="00466B13">
              <w:rPr>
                <w:rFonts w:ascii="ＭＳ ゴシック" w:eastAsia="ＭＳ ゴシック" w:hAnsi="ＭＳ ゴシック" w:hint="eastAsia"/>
                <w:color w:val="000000"/>
                <w:kern w:val="0"/>
              </w:rPr>
              <w:t>立山町長</w:t>
            </w:r>
          </w:p>
          <w:p w14:paraId="6B9878B0"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535AE86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6192A9FB" w14:textId="77777777"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528FF7F8" w14:textId="6C3272C2" w:rsidR="008020C0" w:rsidRPr="0070772F" w:rsidRDefault="008020C0">
            <w:pPr>
              <w:suppressAutoHyphens/>
              <w:kinsoku w:val="0"/>
              <w:wordWrap w:val="0"/>
              <w:overflowPunct w:val="0"/>
              <w:autoSpaceDE w:val="0"/>
              <w:autoSpaceDN w:val="0"/>
              <w:adjustRightInd w:val="0"/>
              <w:spacing w:line="240" w:lineRule="exact"/>
              <w:ind w:rightChars="417" w:right="876"/>
              <w:jc w:val="righ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466B13">
              <w:rPr>
                <w:rFonts w:ascii="ＭＳ ゴシック" w:eastAsia="ＭＳ ゴシック" w:hAnsi="ＭＳ ゴシック" w:hint="eastAsia"/>
                <w:color w:val="000000"/>
                <w:kern w:val="0"/>
                <w:u w:val="single" w:color="000000"/>
                <w:lang w:eastAsia="zh-TW"/>
              </w:rPr>
              <w:t xml:space="preserve">氏　名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7828D39C"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514B04CD" w14:textId="01002229" w:rsidR="008020C0" w:rsidRPr="0070772F" w:rsidRDefault="008020C0" w:rsidP="0039203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w:t>
            </w:r>
            <w:r w:rsidR="007314EF" w:rsidRPr="0070772F">
              <w:rPr>
                <w:rFonts w:ascii="ＭＳ ゴシック" w:eastAsia="ＭＳ ゴシック" w:hAnsi="ＭＳ ゴシック" w:hint="eastAsia"/>
                <w:color w:val="000000"/>
                <w:kern w:val="0"/>
              </w:rPr>
              <w:t>の上昇等により</w:t>
            </w:r>
            <w:r w:rsidRPr="0070772F">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46041380"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56CE5FA" w14:textId="167746FB" w:rsidR="008020C0" w:rsidRPr="0070772F" w:rsidRDefault="008020C0">
            <w:pPr>
              <w:pStyle w:val="af8"/>
              <w:jc w:val="left"/>
            </w:pPr>
            <w:r w:rsidRPr="0070772F">
              <w:rPr>
                <w:rFonts w:hint="eastAsia"/>
              </w:rPr>
              <w:t>（表</w:t>
            </w:r>
            <w:r w:rsidR="00392037">
              <w:rPr>
                <w:rFonts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70772F"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70772F"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265" w:type="dxa"/>
                  <w:tcBorders>
                    <w:left w:val="single" w:sz="24" w:space="0" w:color="auto"/>
                  </w:tcBorders>
                </w:tcPr>
                <w:p w14:paraId="1196FEDA"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BBB6F4"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8020C0" w:rsidRPr="0070772F" w14:paraId="3A617D69" w14:textId="77777777">
              <w:trPr>
                <w:trHeight w:val="381"/>
              </w:trPr>
              <w:tc>
                <w:tcPr>
                  <w:tcW w:w="3263" w:type="dxa"/>
                  <w:tcBorders>
                    <w:top w:val="single" w:sz="24" w:space="0" w:color="auto"/>
                  </w:tcBorders>
                </w:tcPr>
                <w:p w14:paraId="6D2CC13D"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68FE446F"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265" w:type="dxa"/>
                </w:tcPr>
                <w:p w14:paraId="7D943927" w14:textId="77777777" w:rsidR="008020C0" w:rsidRPr="0070772F"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491502E1" w14:textId="77777777" w:rsidR="008020C0" w:rsidRPr="0070772F"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70772F"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47E24F0C" w14:textId="77777777" w:rsidR="008020C0" w:rsidRPr="0070772F"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6678D2DF" w14:textId="77777777" w:rsidR="00F75682" w:rsidRPr="0070772F" w:rsidRDefault="00F7568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lang w:eastAsia="zh-TW"/>
              </w:rPr>
            </w:pPr>
          </w:p>
          <w:p w14:paraId="4FFF6111" w14:textId="3592D37B" w:rsidR="008020C0" w:rsidRPr="0070772F"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E1F94E7" w14:textId="77777777" w:rsidR="00F75682" w:rsidRPr="0070772F" w:rsidRDefault="00F75682">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133B9D9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①原油等の仕入単価の上昇（注２）</w:t>
            </w:r>
          </w:p>
          <w:p w14:paraId="711AAB6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lang w:eastAsia="zh-TW"/>
              </w:rPr>
              <w:t>Ｅ</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p>
          <w:p w14:paraId="272FB6E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ｅ</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w:t>
            </w:r>
            <w:r w:rsidRPr="0070772F">
              <w:rPr>
                <w:rFonts w:ascii="ＭＳ ゴシック" w:eastAsia="ＭＳ ゴシック" w:hAnsi="ＭＳ ゴシック"/>
                <w:color w:val="000000"/>
                <w:kern w:val="0"/>
                <w:lang w:eastAsia="zh-TW"/>
              </w:rPr>
              <w:t>100</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上昇率　　　　　　　％</w:t>
            </w:r>
          </w:p>
          <w:p w14:paraId="6C87FC27"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 xml:space="preserve">Ｅ：原油等の最近１か月間における平均仕入れ単価（　　　年　　　月）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7E14E44"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ｅ：Ｅの期間に対応する前年１か月間の平均仕入れ単価（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59846855" w14:textId="77777777" w:rsidR="008020C0" w:rsidRPr="0070772F"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rPr>
            </w:pPr>
          </w:p>
          <w:p w14:paraId="47A378B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②原油等が売上原価に占める割合（注２）</w:t>
            </w:r>
          </w:p>
          <w:p w14:paraId="655AFDA3"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Ｓ</w:t>
            </w:r>
            <w:r w:rsidRPr="0070772F">
              <w:rPr>
                <w:rFonts w:ascii="ＭＳ ゴシック" w:eastAsia="ＭＳ ゴシック" w:hAnsi="ＭＳ ゴシック"/>
                <w:color w:val="000000"/>
                <w:kern w:val="0"/>
                <w:u w:val="single" w:color="000000"/>
              </w:rPr>
              <w:t xml:space="preserve"> </w:t>
            </w:r>
          </w:p>
          <w:p w14:paraId="6EC14B66"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08768B8F"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46D49808"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円（注４）</w:t>
            </w:r>
          </w:p>
          <w:p w14:paraId="64D955C1" w14:textId="77777777" w:rsidR="008020C0" w:rsidRPr="0070772F"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③製品等価格への転嫁の状況（注３）</w:t>
            </w:r>
          </w:p>
          <w:p w14:paraId="00BBA7B5" w14:textId="77777777" w:rsidR="008020C0" w:rsidRPr="0070772F"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ａ</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rPr>
              <w:t xml:space="preserve">　　　　　　</w:t>
            </w:r>
          </w:p>
          <w:p w14:paraId="3A1D6F05" w14:textId="77777777" w:rsidR="008020C0" w:rsidRPr="0070772F"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＝Ｐ</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638E95D" w14:textId="4E3B4E23"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205D4BDC" w14:textId="2021934A"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3633FDCE" w14:textId="047EBE08"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ａ：Ａの期間に対応する前年３か月間の原油等の仕入</w:t>
            </w:r>
            <w:r w:rsidR="00A072F5" w:rsidRPr="0070772F">
              <w:rPr>
                <w:rFonts w:ascii="ＭＳ ゴシック" w:eastAsia="ＭＳ ゴシック" w:hAnsi="ＭＳ ゴシック" w:hint="eastAsia"/>
                <w:color w:val="000000"/>
                <w:kern w:val="0"/>
              </w:rPr>
              <w:t>額</w:t>
            </w:r>
          </w:p>
          <w:p w14:paraId="039C9B3C" w14:textId="245CF609"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002173FD"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円（注４）</w:t>
            </w:r>
          </w:p>
          <w:p w14:paraId="29FC06A5" w14:textId="3D6409B4"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Ｂ：最近３か月間の売上高</w:t>
            </w:r>
            <w:r w:rsidR="002173FD" w:rsidRPr="0070772F">
              <w:rPr>
                <w:rFonts w:ascii="ＭＳ ゴシック" w:eastAsia="ＭＳ ゴシック" w:hAnsi="ＭＳ ゴシック" w:hint="eastAsia"/>
                <w:color w:val="000000"/>
                <w:kern w:val="0"/>
              </w:rPr>
              <w:t xml:space="preserve">　</w:t>
            </w:r>
          </w:p>
          <w:p w14:paraId="4497A41C" w14:textId="01892BC6"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087F9A8B" w14:textId="77777777" w:rsidR="008020C0" w:rsidRPr="0070772F"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ｂ：Ｂの期間に対応する前年３か月間の売上高</w:t>
            </w:r>
          </w:p>
          <w:p w14:paraId="22588E34" w14:textId="04A6A4C3" w:rsidR="008020C0" w:rsidRPr="0070772F" w:rsidRDefault="008020C0">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hint="eastAsia"/>
                <w:color w:val="000000"/>
                <w:kern w:val="0"/>
              </w:rPr>
              <w:t>（　　　年　　　月</w:t>
            </w:r>
            <w:r w:rsidR="00F34C35"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spacing w:val="16"/>
                <w:kern w:val="0"/>
              </w:rPr>
              <w:t xml:space="preserve"> </w:t>
            </w:r>
            <w:r w:rsidR="002173FD" w:rsidRPr="007077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円（注４）</w:t>
            </w:r>
          </w:p>
          <w:p w14:paraId="7D7E1010" w14:textId="77777777" w:rsidR="00CA14EB" w:rsidRPr="0070772F"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14:paraId="7D368B7E" w14:textId="5804CBAE" w:rsidR="00CA14EB" w:rsidRPr="00894E1C" w:rsidRDefault="00466B13" w:rsidP="00466B13">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立商第　　　号</w:t>
            </w:r>
          </w:p>
          <w:p w14:paraId="30926B8B" w14:textId="77777777" w:rsidR="00CA14EB" w:rsidRPr="00894E1C" w:rsidRDefault="00CA14EB" w:rsidP="00CA14E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令和　　　年　　　月　　　日</w:t>
            </w:r>
          </w:p>
          <w:p w14:paraId="7C347641" w14:textId="77777777" w:rsidR="00CA14EB" w:rsidRPr="00894E1C"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申請のとおり、相違ないことを認定します。</w:t>
            </w:r>
          </w:p>
          <w:p w14:paraId="5C66909B" w14:textId="77777777" w:rsidR="00866FA1" w:rsidRPr="00894E1C"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（注）信用保証協会への申込期間</w:t>
            </w:r>
          </w:p>
          <w:p w14:paraId="120B73CF" w14:textId="39EAE04B"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894E1C">
              <w:rPr>
                <w:rFonts w:ascii="ＭＳ ゴシック" w:eastAsia="ＭＳ ゴシック" w:hAnsi="ＭＳ ゴシック" w:hint="eastAsia"/>
                <w:color w:val="000000"/>
                <w:spacing w:val="16"/>
                <w:kern w:val="0"/>
              </w:rPr>
              <w:t xml:space="preserve">　　　　年　　　月　　　日から　　　　年　　　月　　　日まで</w:t>
            </w:r>
          </w:p>
          <w:p w14:paraId="02AB66C1" w14:textId="77777777" w:rsidR="00466B13" w:rsidRPr="00894E1C" w:rsidRDefault="00466B13"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73863673" w14:textId="29FDF166" w:rsidR="009C2741" w:rsidRPr="00466B13" w:rsidRDefault="00CA14EB" w:rsidP="00CA14E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894E1C">
              <w:rPr>
                <w:rFonts w:ascii="ＭＳ ゴシック" w:eastAsia="ＭＳ ゴシック" w:hAnsi="ＭＳ ゴシック" w:hint="eastAsia"/>
                <w:color w:val="000000"/>
                <w:kern w:val="0"/>
              </w:rPr>
              <w:t xml:space="preserve">　　　　　　　　　　　　　　　　　　　</w:t>
            </w:r>
            <w:r w:rsidR="00466B13">
              <w:rPr>
                <w:rFonts w:ascii="ＭＳ ゴシック" w:eastAsia="ＭＳ ゴシック" w:hAnsi="ＭＳ ゴシック" w:hint="eastAsia"/>
                <w:color w:val="000000"/>
                <w:kern w:val="0"/>
              </w:rPr>
              <w:t xml:space="preserve">　　　　　　　　</w:t>
            </w:r>
            <w:r w:rsidRPr="00894E1C">
              <w:rPr>
                <w:rFonts w:ascii="ＭＳ ゴシック" w:eastAsia="ＭＳ ゴシック" w:hAnsi="ＭＳ ゴシック" w:hint="eastAsia"/>
                <w:color w:val="000000"/>
                <w:kern w:val="0"/>
              </w:rPr>
              <w:t>認定者名</w:t>
            </w:r>
            <w:r w:rsidR="00466B13">
              <w:rPr>
                <w:rFonts w:ascii="ＭＳ ゴシック" w:eastAsia="ＭＳ ゴシック" w:hAnsi="ＭＳ ゴシック" w:hint="eastAsia"/>
                <w:color w:val="000000"/>
                <w:kern w:val="0"/>
              </w:rPr>
              <w:t xml:space="preserve">　立山町長　舟橋　貴之</w:t>
            </w:r>
          </w:p>
          <w:p w14:paraId="3A543436" w14:textId="77777777" w:rsidR="008020C0" w:rsidRPr="0070772F"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0F78A1D" w14:textId="77777777" w:rsidR="00466B13" w:rsidRDefault="00466B13"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4FE9BC36" w14:textId="01F2216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8020C0">
      <w:pPr>
        <w:suppressAutoHyphens/>
        <w:spacing w:line="23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63364D52" w:rsidR="008020C0" w:rsidRPr="0070772F" w:rsidRDefault="008020C0" w:rsidP="008020C0">
      <w:pPr>
        <w:suppressAutoHyphens/>
        <w:spacing w:line="230" w:lineRule="exac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9B51F5">
      <w:pPr>
        <w:suppressAutoHyphens/>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8E2895">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63800085" w14:textId="4D2F3342" w:rsidR="00466B13" w:rsidRPr="00466B13" w:rsidRDefault="00392037" w:rsidP="00466B13">
      <w:pPr>
        <w:pStyle w:val="af0"/>
        <w:numPr>
          <w:ilvl w:val="0"/>
          <w:numId w:val="49"/>
        </w:numPr>
        <w:suppressAutoHyphens/>
        <w:ind w:leftChars="0" w:rightChars="100" w:righ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町長</w:t>
      </w:r>
      <w:bookmarkStart w:id="1" w:name="_GoBack"/>
      <w:bookmarkEnd w:id="1"/>
      <w:r w:rsidR="008020C0" w:rsidRPr="00A8519B">
        <w:rPr>
          <w:rFonts w:ascii="ＭＳ ゴシック" w:eastAsia="ＭＳ ゴシック" w:hAnsi="ＭＳ ゴシック" w:hint="eastAsia"/>
        </w:rPr>
        <w:t>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p w14:paraId="626DB97C" w14:textId="025DCCA1" w:rsidR="008020C0" w:rsidRPr="00466B13" w:rsidRDefault="008020C0" w:rsidP="00466B13">
      <w:pPr>
        <w:jc w:val="center"/>
      </w:pPr>
    </w:p>
    <w:sectPr w:rsidR="008020C0" w:rsidRPr="00466B13" w:rsidSect="00D35EA4">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D565A6" w:rsidRDefault="00D565A6">
      <w:r>
        <w:separator/>
      </w:r>
    </w:p>
  </w:endnote>
  <w:endnote w:type="continuationSeparator" w:id="0">
    <w:p w14:paraId="0A6E9193" w14:textId="77777777" w:rsidR="00D565A6" w:rsidRDefault="00D565A6">
      <w:r>
        <w:continuationSeparator/>
      </w:r>
    </w:p>
  </w:endnote>
  <w:endnote w:type="continuationNotice" w:id="1">
    <w:p w14:paraId="1D3F8BB1" w14:textId="77777777" w:rsidR="00D565A6" w:rsidRDefault="00D565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392146" w14:textId="3EF165AA" w:rsidR="00D565A6" w:rsidRDefault="00D565A6" w:rsidP="00466B13">
    <w:pPr>
      <w:pStyle w:val="a8"/>
    </w:pPr>
  </w:p>
  <w:p w14:paraId="1CBE41CD" w14:textId="77777777" w:rsidR="00D565A6" w:rsidRDefault="00D565A6"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D565A6" w:rsidRDefault="00D565A6">
      <w:r>
        <w:separator/>
      </w:r>
    </w:p>
  </w:footnote>
  <w:footnote w:type="continuationSeparator" w:id="0">
    <w:p w14:paraId="16AE826B" w14:textId="77777777" w:rsidR="00D565A6" w:rsidRDefault="00D565A6">
      <w:r>
        <w:continuationSeparator/>
      </w:r>
    </w:p>
  </w:footnote>
  <w:footnote w:type="continuationNotice" w:id="1">
    <w:p w14:paraId="5FBD7478" w14:textId="77777777" w:rsidR="00D565A6" w:rsidRDefault="00D565A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367"/>
    <w:rsid w:val="000D2A13"/>
    <w:rsid w:val="000D2FF8"/>
    <w:rsid w:val="000D340D"/>
    <w:rsid w:val="000D399F"/>
    <w:rsid w:val="000D39A4"/>
    <w:rsid w:val="000D4099"/>
    <w:rsid w:val="000D415E"/>
    <w:rsid w:val="000D4ED3"/>
    <w:rsid w:val="000D5684"/>
    <w:rsid w:val="000D5DB0"/>
    <w:rsid w:val="000D629D"/>
    <w:rsid w:val="000D6622"/>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037"/>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B13"/>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5E4"/>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5EA4"/>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5A6"/>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D5106184-7607-4DB6-A9B4-12DA46252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921</Words>
  <Characters>753</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setup</cp:lastModifiedBy>
  <cp:revision>7</cp:revision>
  <cp:lastPrinted>2024-11-26T05:03:00Z</cp:lastPrinted>
  <dcterms:created xsi:type="dcterms:W3CDTF">2024-10-02T06:09:00Z</dcterms:created>
  <dcterms:modified xsi:type="dcterms:W3CDTF">2024-11-26T05:05:00Z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